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1" w:rsidRPr="00DC4586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SUPERINTENDÊNCIA DE </w:t>
      </w:r>
      <w:r w:rsidR="00B43916">
        <w:rPr>
          <w:sz w:val="20"/>
          <w:szCs w:val="20"/>
        </w:rPr>
        <w:t>REGULAÇÃO ECONOMICA DE AEROPORTOS</w:t>
      </w:r>
      <w:r w:rsidRPr="00DC4586">
        <w:rPr>
          <w:sz w:val="20"/>
          <w:szCs w:val="20"/>
        </w:rPr>
        <w:t xml:space="preserve"> – S</w:t>
      </w:r>
      <w:r w:rsidR="00B43916">
        <w:rPr>
          <w:sz w:val="20"/>
          <w:szCs w:val="20"/>
        </w:rPr>
        <w:t>RA</w:t>
      </w:r>
    </w:p>
    <w:p w:rsidR="00DC3D01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>Gerência de</w:t>
      </w:r>
      <w:r w:rsidR="00B43916">
        <w:rPr>
          <w:sz w:val="20"/>
          <w:szCs w:val="20"/>
        </w:rPr>
        <w:t xml:space="preserve"> Regulação Economica</w:t>
      </w:r>
      <w:r w:rsidRPr="00DC4586">
        <w:rPr>
          <w:sz w:val="20"/>
          <w:szCs w:val="20"/>
        </w:rPr>
        <w:t xml:space="preserve"> – G</w:t>
      </w:r>
      <w:r w:rsidR="00B43916">
        <w:rPr>
          <w:sz w:val="20"/>
          <w:szCs w:val="20"/>
        </w:rPr>
        <w:t>ERE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p w:rsidR="00283761" w:rsidRPr="00DC4586" w:rsidRDefault="00283761" w:rsidP="00AD07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283761" w:rsidRDefault="00DC3D01" w:rsidP="007E1A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3761">
              <w:rPr>
                <w:rFonts w:ascii="Arial" w:hAnsi="Arial" w:cs="Arial"/>
                <w:b/>
              </w:rPr>
              <w:t>AUDIÊNCIA PÚBLICA</w:t>
            </w:r>
            <w:r w:rsidR="007A3E71" w:rsidRPr="00283761">
              <w:rPr>
                <w:rFonts w:ascii="Arial" w:hAnsi="Arial" w:cs="Arial"/>
                <w:b/>
              </w:rPr>
              <w:t xml:space="preserve"> </w:t>
            </w:r>
            <w:r w:rsidR="00283761" w:rsidRPr="00283761">
              <w:rPr>
                <w:rFonts w:ascii="Arial" w:hAnsi="Arial" w:cs="Arial"/>
                <w:b/>
              </w:rPr>
              <w:t xml:space="preserve">Nº </w:t>
            </w:r>
            <w:r w:rsidR="007437A2">
              <w:rPr>
                <w:rFonts w:ascii="Arial" w:hAnsi="Arial" w:cs="Arial"/>
                <w:b/>
              </w:rPr>
              <w:t>1</w:t>
            </w:r>
            <w:r w:rsidR="007E1AB2">
              <w:rPr>
                <w:rFonts w:ascii="Arial" w:hAnsi="Arial" w:cs="Arial"/>
                <w:b/>
              </w:rPr>
              <w:t>6</w:t>
            </w:r>
            <w:r w:rsidR="00283761" w:rsidRPr="00283761">
              <w:rPr>
                <w:rFonts w:ascii="Arial" w:hAnsi="Arial" w:cs="Arial"/>
                <w:b/>
              </w:rPr>
              <w:t>/2017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3C1A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7E1AB2" w:rsidRPr="007E1AB2">
              <w:rPr>
                <w:rFonts w:ascii="Arial" w:hAnsi="Arial" w:cs="Arial"/>
                <w:b/>
              </w:rPr>
              <w:t>00058.518070/2017-19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B43916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7E1AB2" w:rsidRPr="007E1AB2">
              <w:rPr>
                <w:rStyle w:val="Forte"/>
                <w:b w:val="0"/>
              </w:rPr>
              <w:t>Proposta de resolução que trata da 1ª Revisão dos Parâmetros da Concessão - RPC dos Aeroportos Internacionais de Guarulhos, Viracopos e Brasília, no que tange à determinação do fator X a ser aplicado nos reajustes tarifários para os anos de 2018 a 2022 dos respectivos Contratos de Concessão</w:t>
            </w:r>
            <w:bookmarkStart w:id="0" w:name="_GoBack"/>
            <w:bookmarkEnd w:id="0"/>
            <w:r w:rsidR="007437A2">
              <w:rPr>
                <w:rStyle w:val="Forte"/>
                <w:b w:val="0"/>
              </w:rPr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DC3D01">
        <w:trPr>
          <w:trHeight w:val="15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DC3D01">
        <w:trPr>
          <w:trHeight w:val="213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3E2DAD">
        <w:trPr>
          <w:trHeight w:val="265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e-mail:</w:t>
      </w:r>
      <w:r>
        <w:t xml:space="preserve"> </w:t>
      </w:r>
      <w:hyperlink r:id="rId7" w:history="1">
        <w:r w:rsidR="00B43916" w:rsidRPr="007437A2">
          <w:rPr>
            <w:rStyle w:val="Hyperlink"/>
          </w:rPr>
          <w:t>normas.GERE</w:t>
        </w:r>
        <w:r w:rsidRPr="007437A2">
          <w:rPr>
            <w:rStyle w:val="Hyperlink"/>
          </w:rPr>
          <w:t>@anac.gov.br</w:t>
        </w:r>
      </w:hyperlink>
      <w:hyperlink r:id="rId8" w:history="1"/>
    </w:p>
    <w:sectPr w:rsidR="00AA72D8" w:rsidRPr="00DC3D01" w:rsidSect="00283761">
      <w:headerReference w:type="default" r:id="rId9"/>
      <w:footerReference w:type="default" r:id="rId10"/>
      <w:headerReference w:type="first" r:id="rId11"/>
      <w:pgSz w:w="11906" w:h="16838"/>
      <w:pgMar w:top="1843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5D" w:rsidRDefault="001C6A5D" w:rsidP="00401AD0">
      <w:pPr>
        <w:spacing w:after="0" w:line="240" w:lineRule="auto"/>
      </w:pPr>
      <w:r>
        <w:separator/>
      </w:r>
    </w:p>
  </w:endnote>
  <w:endnote w:type="continuationSeparator" w:id="0">
    <w:p w:rsidR="001C6A5D" w:rsidRDefault="001C6A5D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5D" w:rsidRDefault="001C6A5D" w:rsidP="00401AD0">
      <w:pPr>
        <w:spacing w:after="0" w:line="240" w:lineRule="auto"/>
      </w:pPr>
      <w:r>
        <w:separator/>
      </w:r>
    </w:p>
  </w:footnote>
  <w:footnote w:type="continuationSeparator" w:id="0">
    <w:p w:rsidR="001C6A5D" w:rsidRDefault="001C6A5D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17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3E2DAD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8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776B"/>
    <w:rsid w:val="0004202A"/>
    <w:rsid w:val="00074DFE"/>
    <w:rsid w:val="00097532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1C6A5D"/>
    <w:rsid w:val="00244E16"/>
    <w:rsid w:val="00283761"/>
    <w:rsid w:val="002859B7"/>
    <w:rsid w:val="002E0F28"/>
    <w:rsid w:val="003124F1"/>
    <w:rsid w:val="00322B88"/>
    <w:rsid w:val="00371AD2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D62CC"/>
    <w:rsid w:val="004E0AFB"/>
    <w:rsid w:val="00511903"/>
    <w:rsid w:val="005174BD"/>
    <w:rsid w:val="005178AF"/>
    <w:rsid w:val="00522956"/>
    <w:rsid w:val="00536658"/>
    <w:rsid w:val="005A1CA1"/>
    <w:rsid w:val="0068672B"/>
    <w:rsid w:val="0069274A"/>
    <w:rsid w:val="006A5285"/>
    <w:rsid w:val="00705CC4"/>
    <w:rsid w:val="00724790"/>
    <w:rsid w:val="00725277"/>
    <w:rsid w:val="007437A2"/>
    <w:rsid w:val="00784DBE"/>
    <w:rsid w:val="007A3E71"/>
    <w:rsid w:val="007A5623"/>
    <w:rsid w:val="007E1AB2"/>
    <w:rsid w:val="00825006"/>
    <w:rsid w:val="00826007"/>
    <w:rsid w:val="00840B37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D0703"/>
    <w:rsid w:val="00AD4D3F"/>
    <w:rsid w:val="00AD74E3"/>
    <w:rsid w:val="00B174C6"/>
    <w:rsid w:val="00B35AD6"/>
    <w:rsid w:val="00B43916"/>
    <w:rsid w:val="00B50395"/>
    <w:rsid w:val="00B53021"/>
    <w:rsid w:val="00BC4C31"/>
    <w:rsid w:val="00BE68D5"/>
    <w:rsid w:val="00C04652"/>
    <w:rsid w:val="00C44018"/>
    <w:rsid w:val="00C827C3"/>
    <w:rsid w:val="00D142F9"/>
    <w:rsid w:val="00D16CFE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  <w:style w:type="character" w:styleId="Hyperlink">
    <w:name w:val="Hyperlink"/>
    <w:basedOn w:val="Fontepargpadro"/>
    <w:uiPriority w:val="99"/>
    <w:unhideWhenUsed/>
    <w:rsid w:val="00743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inc@ana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ormas.GERE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1A7-3F8F-4B6C-BA32-0558C1B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Rafael Fontenele Neves</cp:lastModifiedBy>
  <cp:revision>4</cp:revision>
  <cp:lastPrinted>2011-04-07T22:23:00Z</cp:lastPrinted>
  <dcterms:created xsi:type="dcterms:W3CDTF">2017-08-03T17:38:00Z</dcterms:created>
  <dcterms:modified xsi:type="dcterms:W3CDTF">2017-09-11T14:32:00Z</dcterms:modified>
</cp:coreProperties>
</file>